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/>
        </w:rPr>
      </w:pPr>
      <w:r>
        <w:rPr>
          <w:rFonts w:hint="eastAsia" w:ascii="Times New Roman" w:hAnsi="Times New Roman" w:eastAsia="方正黑体_GBK" w:cs="Times New Roman"/>
          <w:snapToGrid w:val="0"/>
          <w:kern w:val="0"/>
          <w:sz w:val="32"/>
          <w:szCs w:val="22"/>
          <w:lang w:val="en-US" w:eastAsia="zh-CN"/>
        </w:rPr>
        <w:t>3</w:t>
      </w:r>
      <w:r>
        <w:rPr>
          <w:rFonts w:hint="eastAsia" w:ascii="Times New Roman" w:hAnsi="Times New Roman" w:eastAsia="方正黑体_GBK" w:cs="Times New Roman"/>
          <w:snapToGrid w:val="0"/>
          <w:kern w:val="0"/>
          <w:sz w:val="32"/>
          <w:szCs w:val="22"/>
        </w:rPr>
        <w:t>. 征求第三方意见告知书（给第三方）</w:t>
      </w:r>
    </w:p>
    <w:p>
      <w:pPr>
        <w:ind w:firstLine="0"/>
      </w:pPr>
    </w:p>
    <w:p>
      <w:pPr>
        <w:ind w:firstLine="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依告〔20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〕第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号</w:t>
      </w:r>
    </w:p>
    <w:p>
      <w:pPr>
        <w:pStyle w:val="4"/>
        <w:spacing w:line="560" w:lineRule="exac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政府信息公开申请征求第三方意见告知书</w:t>
      </w:r>
    </w:p>
    <w:p>
      <w:pPr>
        <w:spacing w:line="560" w:lineRule="atLeast"/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（第三方姓名或者单位名称）：</w:t>
      </w:r>
    </w:p>
    <w:p>
      <w:pPr>
        <w:spacing w:line="560" w:lineRule="atLeast"/>
        <w:ind w:left="199" w:leftChars="95" w:firstLine="280" w:firstLineChars="1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于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日收到（申请人姓名/名称）提交的关于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的政府信息公开申请。</w:t>
      </w:r>
    </w:p>
    <w:p>
      <w:pPr>
        <w:spacing w:line="560" w:lineRule="atLeas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因申请人申请公开的政府信息可能涉及您（你单位）的合法权益，根据《政府信息公开条例》第三十二条的规定，现就是否向申请人公开该政府信息书面征求意见，请于收到本告知15个工作日内填写并回复《政府信息公开申请征求意见确认函》，供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依据《政府信息公开条例》有关规定处理。</w:t>
      </w:r>
    </w:p>
    <w:p>
      <w:pPr>
        <w:spacing w:line="560" w:lineRule="atLeas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联系地址：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；邮政编码：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；</w:t>
      </w:r>
    </w:p>
    <w:p>
      <w:pPr>
        <w:spacing w:line="560" w:lineRule="atLeas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联系电话：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；传真：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560" w:lineRule="atLeas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感谢对政府信息公开工作的理解和支持。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浙江省经济和信息化厅</w:t>
      </w:r>
    </w:p>
    <w:p>
      <w:pPr>
        <w:wordWrap w:val="0"/>
        <w:ind w:right="1050" w:rightChars="5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（印章）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</w:t>
      </w:r>
    </w:p>
    <w:p>
      <w:pPr>
        <w:wordWrap w:val="0"/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年   月  日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br w:type="page"/>
      </w:r>
    </w:p>
    <w:p>
      <w:pPr>
        <w:pStyle w:val="4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政府信息公开申请征求意见确认函</w:t>
      </w:r>
    </w:p>
    <w:p>
      <w:pPr>
        <w:ind w:firstLine="0"/>
      </w:pPr>
    </w:p>
    <w:p>
      <w:pPr>
        <w:ind w:firstLine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浙江省经济和信息化厅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我（我单位）于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日收到你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厅</w:t>
      </w:r>
      <w:r>
        <w:rPr>
          <w:rFonts w:hint="eastAsia" w:ascii="仿宋_GB2312" w:hAnsi="仿宋_GB2312" w:eastAsia="仿宋_GB2312" w:cs="仿宋_GB2312"/>
          <w:sz w:val="28"/>
          <w:szCs w:val="28"/>
        </w:rPr>
        <w:t>《政府信息公开申请征求第三方意见告知书》（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依告〔20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〕第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号）。我（我单位）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>同意向申请人提供该政府信息。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□同意作区分处理后向申请人提供该政府信息，相关意见材料附后（需指明不予公开部分，并书面说明原因）。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□不同意向申请人提供该政府信息，相关意见材料附后（需书面说明不同意公开的原因）。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联系地址：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；邮政编码：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；传真：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right="1113" w:rightChars="530" w:firstLine="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复函人： </w:t>
      </w:r>
    </w:p>
    <w:p>
      <w:pPr>
        <w:ind w:right="420" w:rightChars="200" w:firstLine="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（个人签字/单位盖章）</w:t>
      </w:r>
    </w:p>
    <w:p>
      <w:pPr>
        <w:ind w:right="1050" w:rightChars="500" w:firstLine="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E81F8"/>
    <w:rsid w:val="6FAE8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2021-01-12T12:12:00Z</dcterms:created>
  <dc:creator>admin</dc:creator>
  <cp:lastModifiedBy>admin</cp:lastModifiedBy>
  <dcterms:modified xsi:type="dcterms:W3CDTF">2021-01-12T12:12:59Z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